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55C7" w14:textId="77777777" w:rsidR="00F54069" w:rsidRDefault="00F54069" w:rsidP="00BC3A4A">
      <w:pPr>
        <w:jc w:val="center"/>
        <w:rPr>
          <w:b/>
          <w:bCs/>
          <w:sz w:val="32"/>
          <w:szCs w:val="32"/>
        </w:rPr>
      </w:pPr>
    </w:p>
    <w:p w14:paraId="779D528F" w14:textId="77777777" w:rsidR="00F54069" w:rsidRDefault="00F54069" w:rsidP="00BC3A4A">
      <w:pPr>
        <w:jc w:val="center"/>
        <w:rPr>
          <w:b/>
          <w:bCs/>
          <w:sz w:val="32"/>
          <w:szCs w:val="32"/>
        </w:rPr>
      </w:pPr>
    </w:p>
    <w:p w14:paraId="4EF858EF" w14:textId="77777777" w:rsidR="00F54069" w:rsidRDefault="00F54069" w:rsidP="00BC3A4A">
      <w:pPr>
        <w:jc w:val="center"/>
        <w:rPr>
          <w:b/>
          <w:bCs/>
          <w:sz w:val="32"/>
          <w:szCs w:val="32"/>
        </w:rPr>
      </w:pPr>
    </w:p>
    <w:p w14:paraId="38B17229" w14:textId="77777777" w:rsidR="00F54069" w:rsidRDefault="00F54069" w:rsidP="00BC3A4A">
      <w:pPr>
        <w:jc w:val="center"/>
        <w:rPr>
          <w:b/>
          <w:bCs/>
          <w:sz w:val="32"/>
          <w:szCs w:val="32"/>
        </w:rPr>
      </w:pPr>
    </w:p>
    <w:p w14:paraId="5525E722" w14:textId="77777777" w:rsidR="00F54069" w:rsidRDefault="00F54069" w:rsidP="00BC3A4A">
      <w:pPr>
        <w:jc w:val="center"/>
        <w:rPr>
          <w:b/>
          <w:bCs/>
          <w:sz w:val="32"/>
          <w:szCs w:val="32"/>
        </w:rPr>
      </w:pPr>
    </w:p>
    <w:p w14:paraId="2BCA3DEF" w14:textId="0A756810" w:rsidR="00FD6636" w:rsidRDefault="00BC3A4A" w:rsidP="00BC3A4A">
      <w:pPr>
        <w:jc w:val="center"/>
        <w:rPr>
          <w:b/>
          <w:bCs/>
          <w:sz w:val="32"/>
          <w:szCs w:val="32"/>
        </w:rPr>
      </w:pPr>
      <w:r w:rsidRPr="00BC3A4A">
        <w:rPr>
          <w:b/>
          <w:bCs/>
          <w:sz w:val="32"/>
          <w:szCs w:val="32"/>
        </w:rPr>
        <w:t>Unterlagen Cronbank</w:t>
      </w:r>
    </w:p>
    <w:p w14:paraId="223ECE46" w14:textId="77777777" w:rsidR="00F54069" w:rsidRDefault="00F54069" w:rsidP="00BC3A4A">
      <w:pPr>
        <w:jc w:val="center"/>
        <w:rPr>
          <w:b/>
          <w:bCs/>
          <w:sz w:val="32"/>
          <w:szCs w:val="32"/>
        </w:rPr>
      </w:pPr>
    </w:p>
    <w:p w14:paraId="54FBD815" w14:textId="2222DEED" w:rsidR="00F54069" w:rsidRPr="00BC3A4A" w:rsidRDefault="00BC3A4A" w:rsidP="00A605FC">
      <w:pPr>
        <w:jc w:val="center"/>
        <w:rPr>
          <w:sz w:val="32"/>
          <w:szCs w:val="32"/>
        </w:rPr>
      </w:pPr>
      <w:r w:rsidRPr="00BC3A4A">
        <w:rPr>
          <w:sz w:val="32"/>
          <w:szCs w:val="32"/>
        </w:rPr>
        <w:t xml:space="preserve">Um die Finanzierung bei der Cronbank zu </w:t>
      </w:r>
      <w:proofErr w:type="gramStart"/>
      <w:r w:rsidRPr="00BC3A4A">
        <w:rPr>
          <w:sz w:val="32"/>
          <w:szCs w:val="32"/>
        </w:rPr>
        <w:t>beantragen</w:t>
      </w:r>
      <w:proofErr w:type="gramEnd"/>
      <w:r w:rsidRPr="00BC3A4A">
        <w:rPr>
          <w:sz w:val="32"/>
          <w:szCs w:val="32"/>
        </w:rPr>
        <w:t xml:space="preserve"> benötige</w:t>
      </w:r>
      <w:r w:rsidR="00F54069">
        <w:rPr>
          <w:sz w:val="32"/>
          <w:szCs w:val="32"/>
        </w:rPr>
        <w:t>n wir</w:t>
      </w:r>
      <w:r w:rsidRPr="00BC3A4A">
        <w:rPr>
          <w:sz w:val="32"/>
          <w:szCs w:val="32"/>
        </w:rPr>
        <w:t xml:space="preserve"> folgende Dateien </w:t>
      </w:r>
      <w:r w:rsidR="0038165F" w:rsidRPr="00BC3A4A">
        <w:rPr>
          <w:sz w:val="32"/>
          <w:szCs w:val="32"/>
        </w:rPr>
        <w:t>und Auskünfte</w:t>
      </w:r>
      <w:r>
        <w:rPr>
          <w:sz w:val="32"/>
          <w:szCs w:val="3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C3A4A" w14:paraId="6ADF7D1C" w14:textId="77777777" w:rsidTr="00BC3A4A">
        <w:tc>
          <w:tcPr>
            <w:tcW w:w="4673" w:type="dxa"/>
          </w:tcPr>
          <w:p w14:paraId="539C91A3" w14:textId="29E2847E" w:rsidR="00BC3A4A" w:rsidRDefault="00BC3A4A" w:rsidP="00BC3A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Anzahl Darlehensnehmer</w:t>
            </w:r>
          </w:p>
        </w:tc>
        <w:tc>
          <w:tcPr>
            <w:tcW w:w="4389" w:type="dxa"/>
          </w:tcPr>
          <w:p w14:paraId="388BEBBD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456D69" w14:paraId="485A46BA" w14:textId="77777777" w:rsidTr="00BC3A4A">
        <w:tc>
          <w:tcPr>
            <w:tcW w:w="4673" w:type="dxa"/>
          </w:tcPr>
          <w:p w14:paraId="019FA10A" w14:textId="00CB7192" w:rsidR="00456D69" w:rsidRDefault="00456D69" w:rsidP="00BC3A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Finanzierungssumme</w:t>
            </w:r>
          </w:p>
        </w:tc>
        <w:tc>
          <w:tcPr>
            <w:tcW w:w="4389" w:type="dxa"/>
          </w:tcPr>
          <w:p w14:paraId="63F1A52B" w14:textId="77777777" w:rsidR="00456D69" w:rsidRDefault="00456D69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12D08DEA" w14:textId="77777777" w:rsidTr="00654C6A">
        <w:tc>
          <w:tcPr>
            <w:tcW w:w="9062" w:type="dxa"/>
            <w:gridSpan w:val="2"/>
          </w:tcPr>
          <w:p w14:paraId="29072985" w14:textId="4D447169" w:rsidR="00BC3A4A" w:rsidRDefault="00BC3A4A" w:rsidP="00BC3A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Von jedem Darlehensnehmer:</w:t>
            </w:r>
          </w:p>
        </w:tc>
      </w:tr>
      <w:tr w:rsidR="00BC3A4A" w14:paraId="743138D3" w14:textId="77777777" w:rsidTr="00BC3A4A">
        <w:tc>
          <w:tcPr>
            <w:tcW w:w="4673" w:type="dxa"/>
          </w:tcPr>
          <w:p w14:paraId="65E0FF21" w14:textId="6C658B13" w:rsidR="00BC3A4A" w:rsidRDefault="00BC3A4A" w:rsidP="00BC3A4A">
            <w:pPr>
              <w:rPr>
                <w:sz w:val="32"/>
                <w:szCs w:val="32"/>
              </w:rPr>
            </w:pPr>
            <w:r w:rsidRPr="00BC3A4A">
              <w:rPr>
                <w:sz w:val="32"/>
                <w:szCs w:val="32"/>
              </w:rPr>
              <w:t>Seit wann unter gemeldeter Anschrift wohnhaft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4389" w:type="dxa"/>
          </w:tcPr>
          <w:p w14:paraId="03A88CE1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F54069" w14:paraId="64582E8D" w14:textId="77777777" w:rsidTr="00BC3A4A">
        <w:tc>
          <w:tcPr>
            <w:tcW w:w="4673" w:type="dxa"/>
          </w:tcPr>
          <w:p w14:paraId="7C544136" w14:textId="2CEDA0B8" w:rsidR="00F54069" w:rsidRPr="00BC3A4A" w:rsidRDefault="00F54069" w:rsidP="00BC3A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Familienstand</w:t>
            </w:r>
          </w:p>
        </w:tc>
        <w:tc>
          <w:tcPr>
            <w:tcW w:w="4389" w:type="dxa"/>
          </w:tcPr>
          <w:p w14:paraId="4756B485" w14:textId="77777777" w:rsidR="00F54069" w:rsidRDefault="00F54069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67E5307C" w14:textId="77777777" w:rsidTr="00BC3A4A">
        <w:tc>
          <w:tcPr>
            <w:tcW w:w="4673" w:type="dxa"/>
          </w:tcPr>
          <w:p w14:paraId="1F5DF37C" w14:textId="39DAEBDE" w:rsidR="00BC3A4A" w:rsidRDefault="00BC3A4A" w:rsidP="00BC3A4A">
            <w:pPr>
              <w:rPr>
                <w:sz w:val="32"/>
                <w:szCs w:val="32"/>
              </w:rPr>
            </w:pPr>
            <w:r w:rsidRPr="00BC3A4A">
              <w:rPr>
                <w:sz w:val="32"/>
                <w:szCs w:val="32"/>
              </w:rPr>
              <w:t>Haushalts-Nettoeinkommen mtl.</w:t>
            </w:r>
          </w:p>
        </w:tc>
        <w:tc>
          <w:tcPr>
            <w:tcW w:w="4389" w:type="dxa"/>
          </w:tcPr>
          <w:p w14:paraId="7252A732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7C51117A" w14:textId="77777777" w:rsidTr="00BC3A4A">
        <w:tc>
          <w:tcPr>
            <w:tcW w:w="4673" w:type="dxa"/>
          </w:tcPr>
          <w:p w14:paraId="5E81E0AF" w14:textId="547664D9" w:rsidR="00BC3A4A" w:rsidRDefault="00BC3A4A" w:rsidP="00BC3A4A">
            <w:pPr>
              <w:rPr>
                <w:sz w:val="32"/>
                <w:szCs w:val="32"/>
              </w:rPr>
            </w:pPr>
            <w:r w:rsidRPr="00BC3A4A">
              <w:rPr>
                <w:sz w:val="32"/>
                <w:szCs w:val="32"/>
              </w:rPr>
              <w:t>Sonst. regelmäßige Einkünfte mtl.</w:t>
            </w:r>
          </w:p>
        </w:tc>
        <w:tc>
          <w:tcPr>
            <w:tcW w:w="4389" w:type="dxa"/>
          </w:tcPr>
          <w:p w14:paraId="37957909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262646EA" w14:textId="77777777" w:rsidTr="00BC3A4A">
        <w:tc>
          <w:tcPr>
            <w:tcW w:w="4673" w:type="dxa"/>
          </w:tcPr>
          <w:p w14:paraId="4D1872E6" w14:textId="6E7000AE" w:rsidR="00BC3A4A" w:rsidRDefault="00BC3A4A" w:rsidP="00BC3A4A">
            <w:pPr>
              <w:rPr>
                <w:sz w:val="32"/>
                <w:szCs w:val="32"/>
              </w:rPr>
            </w:pPr>
            <w:r w:rsidRPr="00BC3A4A">
              <w:rPr>
                <w:sz w:val="32"/>
                <w:szCs w:val="32"/>
              </w:rPr>
              <w:t>Sonst. Ratenverpflichtungen mtl.</w:t>
            </w:r>
          </w:p>
        </w:tc>
        <w:tc>
          <w:tcPr>
            <w:tcW w:w="4389" w:type="dxa"/>
          </w:tcPr>
          <w:p w14:paraId="3DFCCBE1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34680456" w14:textId="77777777" w:rsidTr="00BC3A4A">
        <w:tc>
          <w:tcPr>
            <w:tcW w:w="4673" w:type="dxa"/>
          </w:tcPr>
          <w:p w14:paraId="257B401F" w14:textId="44527E25" w:rsidR="00BC3A4A" w:rsidRDefault="00BC3A4A" w:rsidP="00BC3A4A">
            <w:pPr>
              <w:rPr>
                <w:sz w:val="32"/>
                <w:szCs w:val="32"/>
              </w:rPr>
            </w:pPr>
            <w:r w:rsidRPr="00BC3A4A">
              <w:rPr>
                <w:sz w:val="32"/>
                <w:szCs w:val="32"/>
              </w:rPr>
              <w:t>Warmmiete mtl.</w:t>
            </w:r>
          </w:p>
        </w:tc>
        <w:tc>
          <w:tcPr>
            <w:tcW w:w="4389" w:type="dxa"/>
          </w:tcPr>
          <w:p w14:paraId="0457B92F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4E7852C6" w14:textId="77777777" w:rsidTr="00BC3A4A">
        <w:tc>
          <w:tcPr>
            <w:tcW w:w="4673" w:type="dxa"/>
          </w:tcPr>
          <w:p w14:paraId="157B1CEE" w14:textId="2171C9A5" w:rsidR="00BC3A4A" w:rsidRDefault="00BC3A4A" w:rsidP="00BC3A4A">
            <w:pPr>
              <w:rPr>
                <w:sz w:val="32"/>
                <w:szCs w:val="32"/>
              </w:rPr>
            </w:pPr>
            <w:r w:rsidRPr="00BC3A4A">
              <w:rPr>
                <w:sz w:val="32"/>
                <w:szCs w:val="32"/>
              </w:rPr>
              <w:t>Hypothekenzahlung mtl.</w:t>
            </w:r>
          </w:p>
        </w:tc>
        <w:tc>
          <w:tcPr>
            <w:tcW w:w="4389" w:type="dxa"/>
          </w:tcPr>
          <w:p w14:paraId="2F118717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2A98EF2B" w14:textId="77777777" w:rsidTr="00BC3A4A">
        <w:tc>
          <w:tcPr>
            <w:tcW w:w="4673" w:type="dxa"/>
          </w:tcPr>
          <w:p w14:paraId="1EC752AB" w14:textId="4B7CA06F" w:rsidR="00BC3A4A" w:rsidRPr="00BC3A4A" w:rsidRDefault="00BC3A4A" w:rsidP="00BC3A4A">
            <w:pPr>
              <w:rPr>
                <w:sz w:val="32"/>
                <w:szCs w:val="32"/>
              </w:rPr>
            </w:pPr>
            <w:r w:rsidRPr="00BC3A4A">
              <w:rPr>
                <w:sz w:val="32"/>
                <w:szCs w:val="32"/>
              </w:rPr>
              <w:t>Unterhaltszahlung mtl.</w:t>
            </w:r>
          </w:p>
        </w:tc>
        <w:tc>
          <w:tcPr>
            <w:tcW w:w="4389" w:type="dxa"/>
          </w:tcPr>
          <w:p w14:paraId="5FBB2C22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6E833D31" w14:textId="77777777" w:rsidTr="00BC3A4A">
        <w:tc>
          <w:tcPr>
            <w:tcW w:w="4673" w:type="dxa"/>
          </w:tcPr>
          <w:p w14:paraId="481BFDCB" w14:textId="7F20C950" w:rsidR="00BC3A4A" w:rsidRPr="00BC3A4A" w:rsidRDefault="00BC3A4A" w:rsidP="00BC3A4A">
            <w:pPr>
              <w:rPr>
                <w:sz w:val="32"/>
                <w:szCs w:val="32"/>
              </w:rPr>
            </w:pPr>
            <w:r w:rsidRPr="00BC3A4A">
              <w:rPr>
                <w:sz w:val="32"/>
                <w:szCs w:val="32"/>
              </w:rPr>
              <w:t>Anzahl der Personen im Haushalt</w:t>
            </w:r>
          </w:p>
        </w:tc>
        <w:tc>
          <w:tcPr>
            <w:tcW w:w="4389" w:type="dxa"/>
          </w:tcPr>
          <w:p w14:paraId="74E41EEC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  <w:tr w:rsidR="00BC3A4A" w14:paraId="101626CE" w14:textId="77777777" w:rsidTr="00BC3A4A">
        <w:tc>
          <w:tcPr>
            <w:tcW w:w="4673" w:type="dxa"/>
          </w:tcPr>
          <w:p w14:paraId="3BCF6B93" w14:textId="13BA207A" w:rsidR="00BC3A4A" w:rsidRPr="00BC3A4A" w:rsidRDefault="00F54069" w:rsidP="00F540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Abbuchung zum 1. Oder 15. Eines Monats?</w:t>
            </w:r>
          </w:p>
        </w:tc>
        <w:tc>
          <w:tcPr>
            <w:tcW w:w="4389" w:type="dxa"/>
          </w:tcPr>
          <w:p w14:paraId="1F5EBA19" w14:textId="77777777" w:rsidR="00BC3A4A" w:rsidRDefault="00BC3A4A" w:rsidP="00BC3A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32B1CCC" w14:textId="77777777" w:rsidR="00A605FC" w:rsidRDefault="00A605FC" w:rsidP="00A605FC">
      <w:pPr>
        <w:pStyle w:val="Listenabsatz"/>
        <w:rPr>
          <w:sz w:val="32"/>
          <w:szCs w:val="32"/>
        </w:rPr>
      </w:pPr>
      <w:bookmarkStart w:id="0" w:name="_Hlk108003297"/>
    </w:p>
    <w:p w14:paraId="32FC57E8" w14:textId="01E401F1" w:rsidR="00BC3A4A" w:rsidRDefault="00F54069" w:rsidP="00F5406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54069">
        <w:rPr>
          <w:sz w:val="32"/>
          <w:szCs w:val="32"/>
        </w:rPr>
        <w:t>Kopie/Foto von Vorder- und Rückseite des Personalausweises</w:t>
      </w:r>
    </w:p>
    <w:bookmarkEnd w:id="0"/>
    <w:p w14:paraId="38FEA6AB" w14:textId="405B6F49" w:rsidR="00F54069" w:rsidRDefault="00F54069" w:rsidP="00F5406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54069">
        <w:rPr>
          <w:sz w:val="32"/>
          <w:szCs w:val="32"/>
        </w:rPr>
        <w:t>Kopie/Foto von Vorder- und Rückseite der EC-Karte</w:t>
      </w:r>
    </w:p>
    <w:p w14:paraId="7D460890" w14:textId="5F0A7992" w:rsidR="00BC3A4A" w:rsidRDefault="00F54069" w:rsidP="00456D6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54069">
        <w:rPr>
          <w:sz w:val="32"/>
          <w:szCs w:val="32"/>
        </w:rPr>
        <w:t>Die letzten zwei Gehaltsabrechnungen (bei Selbstständigkeit 2 BWAs)</w:t>
      </w:r>
    </w:p>
    <w:p w14:paraId="17B7C3CF" w14:textId="1C1F9E4F" w:rsidR="00456D69" w:rsidRPr="00456D69" w:rsidRDefault="00456D69" w:rsidP="00456D69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Kontoauszüge des Gehaltskontos</w:t>
      </w:r>
      <w:r w:rsidR="00A605FC">
        <w:rPr>
          <w:sz w:val="32"/>
          <w:szCs w:val="32"/>
        </w:rPr>
        <w:t xml:space="preserve"> von </w:t>
      </w:r>
      <w:r>
        <w:rPr>
          <w:sz w:val="32"/>
          <w:szCs w:val="32"/>
        </w:rPr>
        <w:t>de</w:t>
      </w:r>
      <w:r w:rsidR="00A605FC">
        <w:rPr>
          <w:sz w:val="32"/>
          <w:szCs w:val="32"/>
        </w:rPr>
        <w:t>n</w:t>
      </w:r>
      <w:r>
        <w:rPr>
          <w:sz w:val="32"/>
          <w:szCs w:val="32"/>
        </w:rPr>
        <w:t xml:space="preserve"> letzten 35 Tage</w:t>
      </w:r>
    </w:p>
    <w:sectPr w:rsidR="00456D69" w:rsidRPr="00456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7C47"/>
    <w:multiLevelType w:val="hybridMultilevel"/>
    <w:tmpl w:val="01382C06"/>
    <w:lvl w:ilvl="0" w:tplc="790E7B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13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4A"/>
    <w:rsid w:val="0038165F"/>
    <w:rsid w:val="00401372"/>
    <w:rsid w:val="00456D69"/>
    <w:rsid w:val="0047232B"/>
    <w:rsid w:val="00A605FC"/>
    <w:rsid w:val="00BC3A4A"/>
    <w:rsid w:val="00F54069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FCC6"/>
  <w15:chartTrackingRefBased/>
  <w15:docId w15:val="{FF4966D0-E9E9-4E42-9CAF-638FDF18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Beneke</dc:creator>
  <cp:keywords/>
  <dc:description/>
  <cp:lastModifiedBy>Bernd Beneke</cp:lastModifiedBy>
  <cp:revision>4</cp:revision>
  <cp:lastPrinted>2022-05-06T07:50:00Z</cp:lastPrinted>
  <dcterms:created xsi:type="dcterms:W3CDTF">2022-05-06T07:36:00Z</dcterms:created>
  <dcterms:modified xsi:type="dcterms:W3CDTF">2022-07-06T10:36:00Z</dcterms:modified>
</cp:coreProperties>
</file>